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Show Proposal – Show Title &amp; Proposer Name</w:t>
      </w:r>
    </w:p>
    <w:p w:rsidR="00000000" w:rsidDel="00000000" w:rsidP="00000000" w:rsidRDefault="00000000" w:rsidRPr="00000000">
      <w:pPr>
        <w:pStyle w:val="Heading2"/>
        <w:contextualSpacing w:val="0"/>
        <w:rPr>
          <w:rFonts w:ascii="Calibri" w:cs="Calibri" w:eastAsia="Calibri" w:hAnsi="Calibri"/>
        </w:rPr>
      </w:pPr>
      <w:r w:rsidDel="00000000" w:rsidR="00000000" w:rsidRPr="00000000">
        <w:rPr>
          <w:rFonts w:ascii="Calibri" w:cs="Calibri" w:eastAsia="Calibri" w:hAnsi="Calibri"/>
          <w:rtl w:val="0"/>
        </w:rPr>
        <w:t xml:space="preserve">Instructions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Replace the placeholder information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in italics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below with the information for your show.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proposals must be received by 1</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September to be considered for the following year, and will be considered at the Pitch Party in the same month.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show requires a license, please check the status of said license before proposing. If the license falls through after the proposal is accepted, the project slot remains open to the project proposer.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Multiple shows can be proposed at one time, but only one project will go ahead. Directors can only direct one show per season, and no more than two shows over a three year period.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you have any questions that are not answered below, please do check the production pack, found here: </w:t>
      </w:r>
      <w:hyperlink r:id="rId5">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https://ntc.wildapricot.org/</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pStyle w:val="Heading1"/>
        <w:contextualSpacing w:val="0"/>
        <w:rPr>
          <w:rFonts w:ascii="Calibri" w:cs="Calibri" w:eastAsia="Calibri" w:hAnsi="Calibri"/>
        </w:rPr>
      </w:pPr>
      <w:r w:rsidDel="00000000" w:rsidR="00000000" w:rsidRPr="00000000">
        <w:rPr>
          <w:rFonts w:ascii="Calibri" w:cs="Calibri" w:eastAsia="Calibri" w:hAnsi="Calibri"/>
          <w:rtl w:val="0"/>
        </w:rPr>
        <w:t xml:space="preserve">Show Information</w:t>
      </w:r>
    </w:p>
    <w:p w:rsidR="00000000" w:rsidDel="00000000" w:rsidP="00000000" w:rsidRDefault="00000000" w:rsidRPr="00000000">
      <w:pPr>
        <w:pStyle w:val="Heading3"/>
        <w:contextualSpacing w:val="0"/>
        <w:rPr>
          <w:rFonts w:ascii="Calibri" w:cs="Calibri" w:eastAsia="Calibri" w:hAnsi="Calibri"/>
        </w:rPr>
      </w:pPr>
      <w:r w:rsidDel="00000000" w:rsidR="00000000" w:rsidRPr="00000000">
        <w:rPr>
          <w:rFonts w:ascii="Calibri" w:cs="Calibri" w:eastAsia="Calibri" w:hAnsi="Calibri"/>
          <w:rtl w:val="0"/>
        </w:rPr>
        <w:t xml:space="preserve">Title, Playwright</w:t>
      </w:r>
    </w:p>
    <w:p w:rsidR="00000000" w:rsidDel="00000000" w:rsidP="00000000" w:rsidRDefault="00000000" w:rsidRPr="00000000">
      <w:pPr>
        <w:contextualSpacing w:val="0"/>
        <w:rPr>
          <w:rFonts w:ascii="Calibri" w:cs="Calibri" w:eastAsia="Calibri" w:hAnsi="Calibri"/>
          <w:b w:val="1"/>
          <w:i w:val="1"/>
          <w:color w:val="262626"/>
          <w:sz w:val="22"/>
          <w:szCs w:val="22"/>
        </w:rPr>
      </w:pPr>
      <w:r w:rsidDel="00000000" w:rsidR="00000000" w:rsidRPr="00000000">
        <w:rPr>
          <w:rFonts w:ascii="Calibri" w:cs="Calibri" w:eastAsia="Calibri" w:hAnsi="Calibri"/>
          <w:b w:val="1"/>
          <w:i w:val="1"/>
          <w:color w:val="262626"/>
          <w:sz w:val="22"/>
          <w:szCs w:val="22"/>
          <w:rtl w:val="0"/>
        </w:rPr>
        <w:t xml:space="preserve">Proposer role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Director, actor, producer, other? You </w:t>
      </w:r>
      <w:r w:rsidDel="00000000" w:rsidR="00000000" w:rsidRPr="00000000">
        <w:rPr>
          <w:rFonts w:ascii="Calibri" w:cs="Calibri" w:eastAsia="Calibri" w:hAnsi="Calibri"/>
          <w:b w:val="1"/>
          <w:i w:val="1"/>
          <w:sz w:val="22"/>
          <w:szCs w:val="22"/>
          <w:rtl w:val="0"/>
        </w:rPr>
        <w:t xml:space="preserve">do not need to direct in order to propose</w:t>
      </w:r>
      <w:r w:rsidDel="00000000" w:rsidR="00000000" w:rsidRPr="00000000">
        <w:rPr>
          <w:rFonts w:ascii="Calibri" w:cs="Calibri" w:eastAsia="Calibri" w:hAnsi="Calibri"/>
          <w:i w:val="1"/>
          <w:sz w:val="22"/>
          <w:szCs w:val="22"/>
          <w:rtl w:val="0"/>
        </w:rPr>
        <w:t xml:space="preserve">, but you will be </w:t>
      </w:r>
      <w:r w:rsidDel="00000000" w:rsidR="00000000" w:rsidRPr="00000000">
        <w:rPr>
          <w:rFonts w:ascii="Calibri" w:cs="Calibri" w:eastAsia="Calibri" w:hAnsi="Calibri"/>
          <w:i w:val="1"/>
          <w:sz w:val="22"/>
          <w:szCs w:val="22"/>
          <w:rtl w:val="0"/>
        </w:rPr>
        <w:t xml:space="preserve">responsible for the project until its completion.</w:t>
        <w:br w:type="textWrapping"/>
        <w:t xml:space="preserve">*If not proposing as a director, we recommend one is brought on board before proposing but this is not mandatory. If help finding one is needed, please do let the committee know (</w:t>
      </w:r>
      <w:hyperlink r:id="rId6">
        <w:r w:rsidDel="00000000" w:rsidR="00000000" w:rsidRPr="00000000">
          <w:rPr>
            <w:rFonts w:ascii="Calibri" w:cs="Calibri" w:eastAsia="Calibri" w:hAnsi="Calibri"/>
            <w:i w:val="1"/>
            <w:color w:val="0000ff"/>
            <w:sz w:val="22"/>
            <w:szCs w:val="22"/>
            <w:u w:val="single"/>
            <w:rtl w:val="0"/>
          </w:rPr>
          <w:t xml:space="preserve">secretary@networktheatre.org</w:t>
        </w:r>
      </w:hyperlink>
      <w:r w:rsidDel="00000000" w:rsidR="00000000" w:rsidRPr="00000000">
        <w:rPr>
          <w:rFonts w:ascii="Calibri" w:cs="Calibri" w:eastAsia="Calibri" w:hAnsi="Calibri"/>
          <w:i w:val="1"/>
          <w:sz w:val="22"/>
          <w:szCs w:val="22"/>
          <w:rtl w:val="0"/>
        </w:rPr>
        <w:t xml:space="preserve"> or </w:t>
      </w:r>
      <w:hyperlink r:id="rId7">
        <w:r w:rsidDel="00000000" w:rsidR="00000000" w:rsidRPr="00000000">
          <w:rPr>
            <w:rFonts w:ascii="Calibri" w:cs="Calibri" w:eastAsia="Calibri" w:hAnsi="Calibri"/>
            <w:i w:val="1"/>
            <w:color w:val="0000ff"/>
            <w:sz w:val="22"/>
            <w:szCs w:val="22"/>
            <w:u w:val="single"/>
            <w:rtl w:val="0"/>
          </w:rPr>
          <w:t xml:space="preserve">programme@networktheatre.org</w:t>
        </w:r>
      </w:hyperlink>
      <w:r w:rsidDel="00000000" w:rsidR="00000000" w:rsidRPr="00000000">
        <w:rPr>
          <w:rFonts w:ascii="Calibri" w:cs="Calibri" w:eastAsia="Calibri" w:hAnsi="Calibri"/>
          <w:i w:val="1"/>
          <w:sz w:val="22"/>
          <w:szCs w:val="22"/>
          <w:rtl w:val="0"/>
        </w:rPr>
        <w:t xml:space="preserve"> will both pass this on) and someone will be in touch with you.</w:t>
        <w:br w:type="textWrapping"/>
        <w:t xml:space="preserve">*If proposing a show as an </w:t>
      </w:r>
      <w:r w:rsidDel="00000000" w:rsidR="00000000" w:rsidRPr="00000000">
        <w:rPr>
          <w:rFonts w:ascii="Calibri" w:cs="Calibri" w:eastAsia="Calibri" w:hAnsi="Calibri"/>
          <w:b w:val="1"/>
          <w:i w:val="1"/>
          <w:sz w:val="22"/>
          <w:szCs w:val="22"/>
          <w:rtl w:val="0"/>
        </w:rPr>
        <w:t xml:space="preserve">actor</w:t>
      </w:r>
      <w:r w:rsidDel="00000000" w:rsidR="00000000" w:rsidRPr="00000000">
        <w:rPr>
          <w:rFonts w:ascii="Calibri" w:cs="Calibri" w:eastAsia="Calibri" w:hAnsi="Calibri"/>
          <w:i w:val="1"/>
          <w:sz w:val="22"/>
          <w:szCs w:val="22"/>
          <w:rtl w:val="0"/>
        </w:rPr>
        <w:t xml:space="preserve">, the role you wish </w:t>
      </w:r>
      <w:r w:rsidDel="00000000" w:rsidR="00000000" w:rsidRPr="00000000">
        <w:rPr>
          <w:rFonts w:ascii="Calibri" w:cs="Calibri" w:eastAsia="Calibri" w:hAnsi="Calibri"/>
          <w:i w:val="1"/>
          <w:sz w:val="22"/>
          <w:szCs w:val="22"/>
          <w:rtl w:val="0"/>
        </w:rPr>
        <w:t xml:space="preserve">to play needs to be made clear from the beginning to the membership and the committee, as well as throughout the audition process (ie, ensure auditioning actors are made aware that a particular role may not be available).</w:t>
        <w:br w:type="textWrapping"/>
        <w:t xml:space="preserve">*If proposing as a </w:t>
      </w:r>
      <w:r w:rsidDel="00000000" w:rsidR="00000000" w:rsidRPr="00000000">
        <w:rPr>
          <w:rFonts w:ascii="Calibri" w:cs="Calibri" w:eastAsia="Calibri" w:hAnsi="Calibri"/>
          <w:b w:val="1"/>
          <w:i w:val="1"/>
          <w:sz w:val="22"/>
          <w:szCs w:val="22"/>
          <w:rtl w:val="0"/>
        </w:rPr>
        <w:t xml:space="preserve">director</w:t>
      </w:r>
      <w:r w:rsidDel="00000000" w:rsidR="00000000" w:rsidRPr="00000000">
        <w:rPr>
          <w:rFonts w:ascii="Calibri" w:cs="Calibri" w:eastAsia="Calibri" w:hAnsi="Calibri"/>
          <w:i w:val="1"/>
          <w:sz w:val="22"/>
          <w:szCs w:val="22"/>
          <w:rtl w:val="0"/>
        </w:rPr>
        <w:t xml:space="preserve">, please be aware that Network operates a no-precasting policy. If new to Network, you will need a current member to be your assistant director.</w:t>
        <w:br w:type="textWrapping"/>
      </w:r>
      <w:r w:rsidDel="00000000" w:rsidR="00000000" w:rsidRPr="00000000">
        <w:rPr>
          <w:rFonts w:ascii="Calibri" w:cs="Calibri" w:eastAsia="Calibri" w:hAnsi="Calibri"/>
          <w:b w:val="1"/>
          <w:i w:val="1"/>
          <w:color w:val="262626"/>
          <w:sz w:val="22"/>
          <w:szCs w:val="22"/>
          <w:rtl w:val="0"/>
        </w:rPr>
        <w:t xml:space="preserve">Parts:</w:t>
      </w:r>
      <w:r w:rsidDel="00000000" w:rsidR="00000000" w:rsidRPr="00000000">
        <w:rPr>
          <w:rFonts w:ascii="Calibri" w:cs="Calibri" w:eastAsia="Calibri" w:hAnsi="Calibri"/>
          <w:b w:val="0"/>
          <w:i w:val="1"/>
          <w:color w:val="262626"/>
          <w:sz w:val="22"/>
          <w:szCs w:val="22"/>
          <w:rtl w:val="0"/>
        </w:rPr>
        <w:t xml:space="preserve">  All female? Some parts to be switched from the original? How many people in the chorus?</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i w:val="1"/>
          <w:color w:val="262626"/>
          <w:sz w:val="22"/>
          <w:szCs w:val="22"/>
          <w:rtl w:val="0"/>
        </w:rPr>
        <w:t xml:space="preserve">Summary</w:t>
      </w:r>
      <w:r w:rsidDel="00000000" w:rsidR="00000000" w:rsidRPr="00000000">
        <w:rPr>
          <w:rFonts w:ascii="Calibri" w:cs="Calibri" w:eastAsia="Calibri" w:hAnsi="Calibri"/>
          <w:sz w:val="22"/>
          <w:szCs w:val="22"/>
          <w:rtl w:val="0"/>
        </w:rPr>
        <w:t xml:space="preserve">: 2</w:t>
      </w:r>
      <w:r w:rsidDel="00000000" w:rsidR="00000000" w:rsidRPr="00000000">
        <w:rPr>
          <w:rFonts w:ascii="Calibri" w:cs="Calibri" w:eastAsia="Calibri" w:hAnsi="Calibri"/>
          <w:i w:val="1"/>
          <w:sz w:val="22"/>
          <w:szCs w:val="22"/>
          <w:rtl w:val="0"/>
        </w:rPr>
        <w:t xml:space="preserve">00-500 words to summarise the show, genre, audience appeal, straight play or musical</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i w:val="1"/>
          <w:color w:val="262626"/>
          <w:sz w:val="22"/>
          <w:szCs w:val="22"/>
          <w:rtl w:val="0"/>
        </w:rPr>
        <w:t xml:space="preserve">License Status:</w:t>
      </w:r>
    </w:p>
    <w:p w:rsidR="00000000" w:rsidDel="00000000" w:rsidP="00000000" w:rsidRDefault="00000000" w:rsidRPr="00000000">
      <w:pPr>
        <w:pStyle w:val="Heading3"/>
        <w:contextualSpacing w:val="0"/>
        <w:rPr>
          <w:rFonts w:ascii="Calibri" w:cs="Calibri" w:eastAsia="Calibri" w:hAnsi="Calibri"/>
        </w:rPr>
      </w:pPr>
      <w:r w:rsidDel="00000000" w:rsidR="00000000" w:rsidRPr="00000000">
        <w:rPr>
          <w:rFonts w:ascii="Calibri" w:cs="Calibri" w:eastAsia="Calibri" w:hAnsi="Calibri"/>
          <w:rtl w:val="0"/>
        </w:rPr>
        <w:t xml:space="preserve">Title, Playwright</w:t>
      </w:r>
    </w:p>
    <w:p w:rsidR="00000000" w:rsidDel="00000000" w:rsidP="00000000" w:rsidRDefault="00000000" w:rsidRPr="00000000">
      <w:pPr>
        <w:contextualSpacing w:val="0"/>
        <w:rPr>
          <w:rFonts w:ascii="Calibri" w:cs="Calibri" w:eastAsia="Calibri" w:hAnsi="Calibri"/>
          <w:b w:val="0"/>
          <w:i w:val="1"/>
          <w:color w:val="000000"/>
          <w:sz w:val="22"/>
          <w:szCs w:val="22"/>
        </w:rPr>
      </w:pPr>
      <w:r w:rsidDel="00000000" w:rsidR="00000000" w:rsidRPr="00000000">
        <w:rPr>
          <w:rFonts w:ascii="Calibri" w:cs="Calibri" w:eastAsia="Calibri" w:hAnsi="Calibri"/>
          <w:b w:val="1"/>
          <w:i w:val="1"/>
          <w:color w:val="262626"/>
          <w:sz w:val="22"/>
          <w:szCs w:val="22"/>
          <w:rtl w:val="0"/>
        </w:rPr>
        <w:t xml:space="preserve">Proposer role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b w:val="1"/>
          <w:i w:val="1"/>
          <w:color w:val="262626"/>
          <w:sz w:val="22"/>
          <w:szCs w:val="22"/>
          <w:rtl w:val="0"/>
        </w:rPr>
        <w:t xml:space="preserve">Parts:</w:t>
      </w:r>
      <w:r w:rsidDel="00000000" w:rsidR="00000000" w:rsidRPr="00000000">
        <w:rPr>
          <w:rFonts w:ascii="Calibri" w:cs="Calibri" w:eastAsia="Calibri" w:hAnsi="Calibri"/>
          <w:b w:val="0"/>
          <w:i w:val="1"/>
          <w:color w:val="262626"/>
          <w:sz w:val="22"/>
          <w:szCs w:val="22"/>
          <w:rtl w:val="0"/>
        </w:rPr>
        <w:t xml:space="preserve">  </w:t>
        <w:br w:type="textWrapping"/>
      </w:r>
      <w:r w:rsidDel="00000000" w:rsidR="00000000" w:rsidRPr="00000000">
        <w:rPr>
          <w:rFonts w:ascii="Calibri" w:cs="Calibri" w:eastAsia="Calibri" w:hAnsi="Calibri"/>
          <w:b w:val="1"/>
          <w:i w:val="1"/>
          <w:color w:val="262626"/>
          <w:sz w:val="22"/>
          <w:szCs w:val="22"/>
          <w:rtl w:val="0"/>
        </w:rPr>
        <w:t xml:space="preserve">Summary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300-500 words to summarise the show, genre, audience appeal, straight play or musical</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i w:val="1"/>
          <w:color w:val="262626"/>
          <w:sz w:val="22"/>
          <w:szCs w:val="22"/>
          <w:rtl w:val="0"/>
        </w:rPr>
        <w:t xml:space="preserve">License Status:</w:t>
      </w:r>
      <w:r w:rsidDel="00000000" w:rsidR="00000000" w:rsidRPr="00000000">
        <w:rPr>
          <w:rtl w:val="0"/>
        </w:rPr>
      </w:r>
    </w:p>
    <w:p w:rsidR="00000000" w:rsidDel="00000000" w:rsidP="00000000" w:rsidRDefault="00000000" w:rsidRPr="00000000">
      <w:pPr>
        <w:contextualSpacing w:val="0"/>
        <w:rPr>
          <w:rFonts w:ascii="Calibri" w:cs="Calibri" w:eastAsia="Calibri" w:hAnsi="Calibri"/>
          <w:i w:val="1"/>
          <w:sz w:val="22"/>
          <w:szCs w:val="22"/>
        </w:rPr>
      </w:pPr>
      <w:r w:rsidDel="00000000" w:rsidR="00000000" w:rsidRPr="00000000">
        <w:rPr>
          <w:rFonts w:ascii="Calibri" w:cs="Calibri" w:eastAsia="Calibri" w:hAnsi="Calibri"/>
          <w:b w:val="1"/>
          <w:i w:val="1"/>
          <w:color w:val="262626"/>
          <w:sz w:val="22"/>
          <w:szCs w:val="22"/>
          <w:rtl w:val="0"/>
        </w:rPr>
        <w:br w:type="textWrapping"/>
      </w:r>
      <w:r w:rsidDel="00000000" w:rsidR="00000000" w:rsidRPr="00000000">
        <w:rPr>
          <w:rFonts w:ascii="Calibri" w:cs="Calibri" w:eastAsia="Calibri" w:hAnsi="Calibri"/>
          <w:b w:val="1"/>
          <w:color w:val="366091"/>
          <w:sz w:val="28"/>
          <w:szCs w:val="28"/>
          <w:rtl w:val="0"/>
        </w:rPr>
        <w:t xml:space="preserve">Network Theatre</w:t>
      </w:r>
      <w:r w:rsidDel="00000000" w:rsidR="00000000" w:rsidRPr="00000000">
        <w:rPr>
          <w:rFonts w:ascii="Calibri" w:cs="Calibri" w:eastAsia="Calibri" w:hAnsi="Calibri"/>
          <w:sz w:val="28"/>
          <w:szCs w:val="28"/>
          <w:rtl w:val="0"/>
        </w:rPr>
        <w:t xml:space="preserve"> </w:t>
        <w:br w:type="textWrapping"/>
      </w:r>
      <w:r w:rsidDel="00000000" w:rsidR="00000000" w:rsidRPr="00000000">
        <w:rPr>
          <w:rFonts w:ascii="Calibri" w:cs="Calibri" w:eastAsia="Calibri" w:hAnsi="Calibri"/>
          <w:sz w:val="22"/>
          <w:szCs w:val="22"/>
          <w:rtl w:val="0"/>
        </w:rPr>
        <w:t xml:space="preserve">You do not need to be a member of Network to propose a show, but will need to be an active paid-up member to go ahead once the proposal is accepted.</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b w:val="1"/>
          <w:i w:val="1"/>
          <w:sz w:val="22"/>
          <w:szCs w:val="22"/>
          <w:rtl w:val="0"/>
        </w:rPr>
        <w:t xml:space="preserve">Proposed Budget: </w:t>
      </w:r>
      <w:r w:rsidDel="00000000" w:rsidR="00000000" w:rsidRPr="00000000">
        <w:rPr>
          <w:rFonts w:ascii="Calibri" w:cs="Calibri" w:eastAsia="Calibri" w:hAnsi="Calibri"/>
          <w:i w:val="1"/>
          <w:sz w:val="22"/>
          <w:szCs w:val="22"/>
          <w:rtl w:val="0"/>
        </w:rPr>
        <w:t xml:space="preserve">The budget for the show comes mainly from the participation fees but generally begins at £200. Any expenses will need to be clearly defined before the production begins. If you already have a costing document or summary, please include it either here or attached to the proposal e-mail. </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1"/>
          <w:smallCaps w:val="0"/>
          <w:strike w:val="0"/>
          <w:color w:val="262626"/>
          <w:sz w:val="22"/>
          <w:szCs w:val="22"/>
          <w:u w:val="none"/>
          <w:vertAlign w:val="baseline"/>
        </w:rPr>
      </w:pPr>
      <w:r w:rsidDel="00000000" w:rsidR="00000000" w:rsidRPr="00000000">
        <w:rPr>
          <w:rFonts w:ascii="Calibri" w:cs="Calibri" w:eastAsia="Calibri" w:hAnsi="Calibri"/>
          <w:b w:val="1"/>
          <w:i w:val="1"/>
          <w:smallCaps w:val="0"/>
          <w:strike w:val="0"/>
          <w:color w:val="262626"/>
          <w:sz w:val="22"/>
          <w:szCs w:val="22"/>
          <w:u w:val="none"/>
          <w:vertAlign w:val="baseline"/>
          <w:rtl w:val="0"/>
        </w:rPr>
        <w:t xml:space="preserve">Technical Challenges:</w:t>
      </w:r>
      <w:r w:rsidDel="00000000" w:rsidR="00000000" w:rsidRPr="00000000">
        <w:rPr>
          <w:rFonts w:ascii="Calibri" w:cs="Calibri" w:eastAsia="Calibri" w:hAnsi="Calibri"/>
          <w:b w:val="0"/>
          <w:i w:val="1"/>
          <w:smallCaps w:val="0"/>
          <w:strike w:val="0"/>
          <w:color w:val="262626"/>
          <w:sz w:val="22"/>
          <w:szCs w:val="22"/>
          <w:u w:val="none"/>
          <w:vertAlign w:val="baseline"/>
          <w:rtl w:val="0"/>
        </w:rPr>
        <w:t xml:space="preserve"> Any projection, small fires, travelling sound? Planes, explosions, lasers? How many floors, exits, crawl spaces does the set require? Is the stage in a traditional setting, in the round, set as a catwalk? Divide by project </w:t>
      </w:r>
      <w:r w:rsidDel="00000000" w:rsidR="00000000" w:rsidRPr="00000000">
        <w:rPr>
          <w:rFonts w:ascii="Calibri" w:cs="Calibri" w:eastAsia="Calibri" w:hAnsi="Calibri"/>
          <w:b w:val="0"/>
          <w:i w:val="1"/>
          <w:smallCaps w:val="0"/>
          <w:strike w:val="0"/>
          <w:sz w:val="22"/>
          <w:szCs w:val="22"/>
          <w:u w:val="none"/>
          <w:vertAlign w:val="baseline"/>
          <w:rtl w:val="0"/>
        </w:rPr>
        <w:t xml:space="preserve">if</w:t>
      </w:r>
      <w:r w:rsidDel="00000000" w:rsidR="00000000" w:rsidRPr="00000000">
        <w:rPr>
          <w:rFonts w:ascii="Calibri" w:cs="Calibri" w:eastAsia="Calibri" w:hAnsi="Calibri"/>
          <w:b w:val="0"/>
          <w:i w:val="1"/>
          <w:smallCaps w:val="0"/>
          <w:strike w:val="0"/>
          <w:color w:val="262626"/>
          <w:sz w:val="22"/>
          <w:szCs w:val="22"/>
          <w:u w:val="none"/>
          <w:vertAlign w:val="baseline"/>
          <w:rtl w:val="0"/>
        </w:rPr>
        <w:t xml:space="preserve"> proposing multiple shows.</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1"/>
          <w:smallCaps w:val="0"/>
          <w:strike w:val="0"/>
          <w:color w:val="262626"/>
          <w:sz w:val="22"/>
          <w:szCs w:val="22"/>
          <w:u w:val="none"/>
          <w:vertAlign w:val="baseline"/>
        </w:rPr>
      </w:pPr>
      <w:r w:rsidDel="00000000" w:rsidR="00000000" w:rsidRPr="00000000">
        <w:rPr>
          <w:rFonts w:ascii="Calibri" w:cs="Calibri" w:eastAsia="Calibri" w:hAnsi="Calibri"/>
          <w:b w:val="1"/>
          <w:i w:val="1"/>
          <w:smallCaps w:val="0"/>
          <w:strike w:val="0"/>
          <w:color w:val="262626"/>
          <w:sz w:val="22"/>
          <w:szCs w:val="22"/>
          <w:u w:val="none"/>
          <w:vertAlign w:val="baseline"/>
          <w:rtl w:val="0"/>
        </w:rPr>
        <w:t xml:space="preserve">How long of a run would you like? </w:t>
      </w:r>
      <w:r w:rsidDel="00000000" w:rsidR="00000000" w:rsidRPr="00000000">
        <w:rPr>
          <w:rFonts w:ascii="Calibri" w:cs="Calibri" w:eastAsia="Calibri" w:hAnsi="Calibri"/>
          <w:b w:val="0"/>
          <w:i w:val="1"/>
          <w:smallCaps w:val="0"/>
          <w:strike w:val="0"/>
          <w:color w:val="262626"/>
          <w:sz w:val="22"/>
          <w:szCs w:val="22"/>
          <w:u w:val="none"/>
          <w:vertAlign w:val="baseline"/>
          <w:rtl w:val="0"/>
        </w:rPr>
        <w:t xml:space="preserve">Network Theatre traditionally has one Show Week with 4-show run (a Tech weekend, with Dress Rehearsal on Monday, followed by shows Wednesday-Saturday included with no matinees), however any changes to this are welcomed as long as they can be justified.</w:t>
      </w:r>
      <w:r w:rsidDel="00000000" w:rsidR="00000000" w:rsidRPr="00000000">
        <w:rPr>
          <w:rtl w:val="0"/>
        </w:rPr>
      </w:r>
    </w:p>
    <w:p w:rsidR="00000000" w:rsidDel="00000000" w:rsidP="00000000" w:rsidRDefault="00000000" w:rsidRPr="00000000">
      <w:pPr>
        <w:pStyle w:val="Heading1"/>
        <w:contextualSpacing w:val="0"/>
        <w:rPr>
          <w:rFonts w:ascii="Calibri" w:cs="Calibri" w:eastAsia="Calibri" w:hAnsi="Calibri"/>
        </w:rPr>
      </w:pPr>
      <w:r w:rsidDel="00000000" w:rsidR="00000000" w:rsidRPr="00000000">
        <w:rPr>
          <w:rFonts w:ascii="Calibri" w:cs="Calibri" w:eastAsia="Calibri" w:hAnsi="Calibri"/>
          <w:rtl w:val="0"/>
        </w:rPr>
        <w:t xml:space="preserve">Network Theatre Show Timeline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Shows at Network generally start with a read-through of the script a few months before the run, then auditions abo</w:t>
      </w:r>
      <w:r w:rsidDel="00000000" w:rsidR="00000000" w:rsidRPr="00000000">
        <w:rPr>
          <w:rFonts w:ascii="Calibri" w:cs="Calibri" w:eastAsia="Calibri" w:hAnsi="Calibri"/>
          <w:b w:val="0"/>
          <w:i w:val="0"/>
          <w:smallCaps w:val="0"/>
          <w:strike w:val="0"/>
          <w:sz w:val="22"/>
          <w:szCs w:val="22"/>
          <w:u w:val="none"/>
          <w:vertAlign w:val="baseline"/>
          <w:rtl w:val="0"/>
        </w:rPr>
        <w:t xml:space="preserve">ut </w:t>
      </w:r>
      <w:r w:rsidDel="00000000" w:rsidR="00000000" w:rsidRPr="00000000">
        <w:rPr>
          <w:rFonts w:ascii="Calibri" w:cs="Calibri" w:eastAsia="Calibri" w:hAnsi="Calibri"/>
          <w:b w:val="0"/>
          <w:i w:val="0"/>
          <w:smallCaps w:val="0"/>
          <w:strike w:val="0"/>
          <w:sz w:val="22"/>
          <w:szCs w:val="22"/>
          <w:u w:val="none"/>
          <w:vertAlign w:val="baseline"/>
          <w:rtl w:val="0"/>
        </w:rPr>
        <w:t xml:space="preserve">two - </w:t>
      </w:r>
      <w:r w:rsidDel="00000000" w:rsidR="00000000" w:rsidRPr="00000000">
        <w:rPr>
          <w:rFonts w:ascii="Calibri" w:cs="Calibri" w:eastAsia="Calibri" w:hAnsi="Calibri"/>
          <w:b w:val="0"/>
          <w:i w:val="0"/>
          <w:smallCaps w:val="0"/>
          <w:strike w:val="0"/>
          <w:sz w:val="22"/>
          <w:szCs w:val="22"/>
          <w:u w:val="none"/>
          <w:vertAlign w:val="baseline"/>
          <w:rtl w:val="0"/>
        </w:rPr>
        <w:t xml:space="preserve">thre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months before the show dates. Shows start rehearsing approximately</w:t>
      </w:r>
      <w:r w:rsidDel="00000000" w:rsidR="00000000" w:rsidRPr="00000000">
        <w:rPr>
          <w:rFonts w:ascii="Calibri" w:cs="Calibri" w:eastAsia="Calibri" w:hAnsi="Calibri"/>
          <w:b w:val="0"/>
          <w:i w:val="0"/>
          <w:smallCaps w:val="0"/>
          <w:strike w:val="0"/>
          <w:sz w:val="22"/>
          <w:szCs w:val="22"/>
          <w:u w:val="none"/>
          <w:vertAlign w:val="baseline"/>
          <w:rtl w:val="0"/>
        </w:rPr>
        <w:t xml:space="preserve"> </w:t>
      </w:r>
      <w:r w:rsidDel="00000000" w:rsidR="00000000" w:rsidRPr="00000000">
        <w:rPr>
          <w:rFonts w:ascii="Calibri" w:cs="Calibri" w:eastAsia="Calibri" w:hAnsi="Calibri"/>
          <w:b w:val="0"/>
          <w:i w:val="0"/>
          <w:smallCaps w:val="0"/>
          <w:strike w:val="0"/>
          <w:sz w:val="22"/>
          <w:szCs w:val="22"/>
          <w:u w:val="none"/>
          <w:vertAlign w:val="baseline"/>
          <w:rtl w:val="0"/>
        </w:rPr>
        <w:t xml:space="preserve">six </w:t>
      </w:r>
      <w:r w:rsidDel="00000000" w:rsidR="00000000" w:rsidRPr="00000000">
        <w:rPr>
          <w:rFonts w:ascii="Calibri" w:cs="Calibri" w:eastAsia="Calibri" w:hAnsi="Calibri"/>
          <w:b w:val="0"/>
          <w:i w:val="0"/>
          <w:smallCaps w:val="0"/>
          <w:strike w:val="0"/>
          <w:sz w:val="22"/>
          <w:szCs w:val="22"/>
          <w:u w:val="none"/>
          <w:vertAlign w:val="baseline"/>
          <w:rtl w:val="0"/>
        </w:rPr>
        <w:t xml:space="preserve">weeks before the run. </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Diary Manager will provide concrete dates once the proposal is accepted.</w:t>
        <w:br w:type="textWrapping"/>
        <w:br w:type="textWrapping"/>
        <w:t xml:space="preserve">Before the auditions, the project proposer, director and producer will be invited to a meeting with the committ</w:t>
      </w:r>
      <w:r w:rsidDel="00000000" w:rsidR="00000000" w:rsidRPr="00000000">
        <w:rPr>
          <w:rFonts w:ascii="Calibri" w:cs="Calibri" w:eastAsia="Calibri" w:hAnsi="Calibri"/>
          <w:b w:val="0"/>
          <w:i w:val="0"/>
          <w:smallCaps w:val="0"/>
          <w:strike w:val="0"/>
          <w:sz w:val="22"/>
          <w:szCs w:val="22"/>
          <w:u w:val="none"/>
          <w:vertAlign w:val="baseline"/>
          <w:rtl w:val="0"/>
        </w:rPr>
        <w:t xml:space="preserve">ee </w:t>
      </w:r>
      <w:r w:rsidDel="00000000" w:rsidR="00000000" w:rsidRPr="00000000">
        <w:rPr>
          <w:rFonts w:ascii="Calibri" w:cs="Calibri" w:eastAsia="Calibri" w:hAnsi="Calibri"/>
          <w:b w:val="0"/>
          <w:i w:val="0"/>
          <w:smallCaps w:val="0"/>
          <w:strike w:val="0"/>
          <w:sz w:val="22"/>
          <w:szCs w:val="22"/>
          <w:u w:val="none"/>
          <w:vertAlign w:val="baseline"/>
          <w:rtl w:val="0"/>
        </w:rPr>
        <w:t xml:space="preserve">to </w:t>
      </w:r>
      <w:r w:rsidDel="00000000" w:rsidR="00000000" w:rsidRPr="00000000">
        <w:rPr>
          <w:rFonts w:ascii="Calibri" w:cs="Calibri" w:eastAsia="Calibri" w:hAnsi="Calibri"/>
          <w:b w:val="0"/>
          <w:i w:val="0"/>
          <w:smallCaps w:val="0"/>
          <w:strike w:val="0"/>
          <w:sz w:val="22"/>
          <w:szCs w:val="22"/>
          <w:u w:val="none"/>
          <w:vertAlign w:val="baseline"/>
          <w:rtl w:val="0"/>
        </w:rPr>
        <w:t xml:space="preserve">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alk about their show, their vision, their budget, and will be assigned a committee liaison for the duration of the project.</w:t>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Please take this opportunity to confer with the technical team and your crew coordinator, as they will help provide for all your technical and backstage needs, from stage </w:t>
      </w:r>
      <w:r w:rsidDel="00000000" w:rsidR="00000000" w:rsidRPr="00000000">
        <w:rPr>
          <w:rFonts w:ascii="Calibri" w:cs="Calibri" w:eastAsia="Calibri" w:hAnsi="Calibri"/>
          <w:sz w:val="22"/>
          <w:szCs w:val="22"/>
          <w:rtl w:val="0"/>
        </w:rPr>
        <w:t xml:space="preserve">management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design onwards. Tech are always contactable at </w:t>
      </w:r>
      <w:hyperlink r:id="rId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tech@networktheatre.org</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br w:type="textWrapping"/>
        <w:t xml:space="preserve">Marketing also needs to be addressed from the beginning. The production pack contains many tips, and you can contact </w:t>
      </w:r>
      <w:hyperlink r:id="rId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marketing@networktheatre.org</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if you have any doubts.</w:t>
        <w:br w:type="textWrapping"/>
        <w:t xml:space="preserve">You can always request an update meeting with the committee, and members are welcome to attend the committee meetings as observers. Please contact the secretary for dates. Meetings take place at Network Theatre from 7pm unless otherwise noted.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After the show is cast, marketing and membership will be in touch about promoting the show and ensuring the actors have paid both the membership fee (ie insurance) and the show participation fee. </w:t>
        <w:br w:type="textWrapping"/>
        <w:t xml:space="preserve">Production meetings should begin as soon as rehearsals do, and please encourage actors to participate in set build/tech days.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questions? Get in touch!</w:t>
        <w:br w:type="textWrapping"/>
        <w:t xml:space="preserve">Programme Manager: </w:t>
      </w:r>
      <w:hyperlink r:id="rId1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programme@networktheatre.org</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t xml:space="preserve">Production pack: </w:t>
      </w:r>
      <w:hyperlink r:id="rId11">
        <w:r w:rsidDel="00000000" w:rsidR="00000000" w:rsidRPr="00000000">
          <w:rPr>
            <w:rFonts w:ascii="Calibri" w:cs="Calibri" w:eastAsia="Calibri" w:hAnsi="Calibri"/>
            <w:b w:val="0"/>
            <w:i w:val="1"/>
            <w:smallCaps w:val="0"/>
            <w:strike w:val="0"/>
            <w:color w:val="0000ff"/>
            <w:sz w:val="22"/>
            <w:szCs w:val="22"/>
            <w:u w:val="single"/>
            <w:vertAlign w:val="baseline"/>
            <w:rtl w:val="0"/>
          </w:rPr>
          <w:t xml:space="preserve">https://ntc.wildapricot.org/</w:t>
        </w:r>
      </w:hyperlink>
      <w:r w:rsidDel="00000000" w:rsidR="00000000" w:rsidRPr="00000000">
        <w:rPr>
          <w:rtl w:val="0"/>
        </w:rPr>
      </w:r>
    </w:p>
    <w:sectPr>
      <w:foot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f497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ntc.wildapricot.org/" TargetMode="External"/><Relationship Id="rId10" Type="http://schemas.openxmlformats.org/officeDocument/2006/relationships/hyperlink" Target="mailto:programme@networktheatre.org" TargetMode="External"/><Relationship Id="rId12" Type="http://schemas.openxmlformats.org/officeDocument/2006/relationships/footer" Target="footer1.xml"/><Relationship Id="rId9" Type="http://schemas.openxmlformats.org/officeDocument/2006/relationships/hyperlink" Target="mailto:marketing@networktheatre.org" TargetMode="External"/><Relationship Id="rId5" Type="http://schemas.openxmlformats.org/officeDocument/2006/relationships/hyperlink" Target="https://ntc.wildapricot.org/" TargetMode="External"/><Relationship Id="rId6" Type="http://schemas.openxmlformats.org/officeDocument/2006/relationships/hyperlink" Target="mailto:secretary@networktheatre.org" TargetMode="External"/><Relationship Id="rId7" Type="http://schemas.openxmlformats.org/officeDocument/2006/relationships/hyperlink" Target="mailto:programme@networktheatre.org" TargetMode="External"/><Relationship Id="rId8" Type="http://schemas.openxmlformats.org/officeDocument/2006/relationships/hyperlink" Target="mailto:tech@networktheatre.org" TargetMode="External"/></Relationships>
</file>